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6898E" w14:textId="77777777" w:rsidR="001A6439" w:rsidRPr="00456E01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Камера </w:t>
      </w:r>
      <w:proofErr w:type="spellStart"/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колиброкасын</w:t>
      </w:r>
      <w:proofErr w:type="spellEnd"/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тексеру</w:t>
      </w:r>
    </w:p>
    <w:p w14:paraId="3F67DBA3" w14:textId="77777777" w:rsidR="001A6439" w:rsidRDefault="001A6439" w:rsidP="001A64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E61C7E5" w14:textId="77777777" w:rsidR="001A6439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>Инструменты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мәзірінде берілген </w:t>
      </w:r>
      <w:proofErr w:type="spellStart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>Калибровка</w:t>
      </w:r>
      <w:proofErr w:type="spellEnd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>камеры</w:t>
      </w:r>
      <w:proofErr w:type="spellEnd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терезесі ашылды.</w:t>
      </w:r>
    </w:p>
    <w:p w14:paraId="583E6133" w14:textId="77777777" w:rsidR="001A6439" w:rsidRPr="00B75569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75569">
        <w:rPr>
          <w:rFonts w:ascii="Times New Roman" w:hAnsi="Times New Roman" w:cs="Times New Roman"/>
          <w:sz w:val="28"/>
          <w:szCs w:val="28"/>
          <w:lang w:val="kk-KZ"/>
        </w:rPr>
        <w:t>PhotoScan</w:t>
      </w:r>
      <w:proofErr w:type="spellEnd"/>
      <w:r w:rsidRPr="00B75569">
        <w:rPr>
          <w:rFonts w:ascii="Times New Roman" w:hAnsi="Times New Roman" w:cs="Times New Roman"/>
          <w:sz w:val="28"/>
          <w:szCs w:val="28"/>
          <w:lang w:val="kk-KZ"/>
        </w:rPr>
        <w:t xml:space="preserve"> бір </w:t>
      </w:r>
      <w:proofErr w:type="spellStart"/>
      <w:r w:rsidRPr="00B75569">
        <w:rPr>
          <w:rFonts w:ascii="Times New Roman" w:hAnsi="Times New Roman" w:cs="Times New Roman"/>
          <w:sz w:val="28"/>
          <w:szCs w:val="28"/>
          <w:lang w:val="kk-KZ"/>
        </w:rPr>
        <w:t>про</w:t>
      </w:r>
      <w:r>
        <w:rPr>
          <w:rFonts w:ascii="Times New Roman" w:hAnsi="Times New Roman" w:cs="Times New Roman"/>
          <w:sz w:val="28"/>
          <w:szCs w:val="28"/>
          <w:lang w:val="kk-KZ"/>
        </w:rPr>
        <w:t>ектта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бірнеше әртүрлі камерамен алынған фотосуреттерді өңдей алады. Осыған сәйкес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Калибровка</w:t>
      </w:r>
      <w:proofErr w:type="spellEnd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камеры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терезесінің сол жағында сәйкес камералардың жинағы көрсетіліп тұрады.</w:t>
      </w:r>
    </w:p>
    <w:p w14:paraId="6C23C687" w14:textId="77777777" w:rsidR="001A6439" w:rsidRDefault="001A6439" w:rsidP="001A643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7A5776" wp14:editId="417A0ACB">
            <wp:extent cx="5298273" cy="346509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687" cy="3468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84238D" w14:textId="77777777" w:rsidR="001A6439" w:rsidRPr="00456E01" w:rsidRDefault="001A6439" w:rsidP="001A6439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Фотосуреттерге түзету жүргізу</w:t>
      </w:r>
    </w:p>
    <w:p w14:paraId="6F54B176" w14:textId="77777777" w:rsidR="001A6439" w:rsidRDefault="001A6439" w:rsidP="001A64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F28E285" w14:textId="77777777" w:rsidR="001A6439" w:rsidRDefault="001A6439" w:rsidP="001A643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Обработка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мәзіріндегі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Выровнять</w:t>
      </w:r>
      <w:proofErr w:type="spellEnd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фотографии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пункті таңдалынды.</w:t>
      </w:r>
    </w:p>
    <w:p w14:paraId="7E86DC75" w14:textId="77777777" w:rsidR="001A6439" w:rsidRDefault="001A6439" w:rsidP="001A643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14:paraId="16C47409" w14:textId="77777777" w:rsidR="001A6439" w:rsidRDefault="001A6439" w:rsidP="001A64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FCE36E" wp14:editId="5DADAE4D">
            <wp:extent cx="3707884" cy="3537284"/>
            <wp:effectExtent l="19050" t="0" r="6866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2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601" cy="3544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A436BE" w14:textId="77777777" w:rsidR="001A6439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Дәлдігі </w:t>
      </w:r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жоғары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белгіленді (дәлдігін аз деп таңдағанда өңдеуді аз уақыт аралығында алуға болады ).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Общая</w:t>
      </w:r>
      <w:proofErr w:type="spellEnd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преселекция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преселекция</w:t>
      </w:r>
      <w:proofErr w:type="spellEnd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по</w:t>
      </w:r>
      <w:proofErr w:type="spellEnd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653342">
        <w:rPr>
          <w:rFonts w:ascii="Times New Roman" w:hAnsi="Times New Roman" w:cs="Times New Roman"/>
          <w:i/>
          <w:sz w:val="28"/>
          <w:szCs w:val="28"/>
          <w:lang w:val="kk-KZ"/>
        </w:rPr>
        <w:t>привязк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сұраулары ерекшеленді. Нүктелердің максималды саны – </w:t>
      </w:r>
      <w:r w:rsidRPr="007D705F">
        <w:rPr>
          <w:rFonts w:ascii="Times New Roman" w:hAnsi="Times New Roman" w:cs="Times New Roman"/>
          <w:i/>
          <w:sz w:val="28"/>
          <w:szCs w:val="28"/>
          <w:lang w:val="kk-KZ"/>
        </w:rPr>
        <w:t>40000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проекциялардың максималды саны – </w:t>
      </w:r>
      <w:r w:rsidRPr="007D705F">
        <w:rPr>
          <w:rFonts w:ascii="Times New Roman" w:hAnsi="Times New Roman" w:cs="Times New Roman"/>
          <w:i/>
          <w:sz w:val="28"/>
          <w:szCs w:val="28"/>
          <w:lang w:val="kk-KZ"/>
        </w:rPr>
        <w:t>10000.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Операцияны аяқтаған соң ОК батырмасы басылды. </w:t>
      </w:r>
    </w:p>
    <w:p w14:paraId="7BD4D6B6" w14:textId="77777777" w:rsidR="001A6439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F3DED18" w14:textId="77777777" w:rsidR="001A6439" w:rsidRDefault="001A6439" w:rsidP="001A64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B04BAC8" wp14:editId="2F7E7056">
            <wp:extent cx="4356271" cy="2550695"/>
            <wp:effectExtent l="19050" t="0" r="6179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136" cy="2562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BD77A0" w14:textId="77777777" w:rsidR="001A6439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Біраз уақыт өткен соң модель құрылатын аумақта шашыранды нүктелер бұлты пайда болды. Көк түсті тіктөртбұрыштар камералардың орналасу жағдайы мен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ориентациясын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сипаттайды.</w:t>
      </w:r>
    </w:p>
    <w:p w14:paraId="00A32107" w14:textId="77777777" w:rsidR="001A6439" w:rsidRDefault="001A6439" w:rsidP="001A643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A85974" wp14:editId="757C722E">
            <wp:extent cx="5506586" cy="3681663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198" cy="3712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36AC3D" w14:textId="77777777" w:rsidR="001A6439" w:rsidRDefault="001A6439" w:rsidP="001A64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047D543" w14:textId="77777777" w:rsidR="00F36D7A" w:rsidRDefault="00DF1D80">
      <w:bookmarkStart w:id="0" w:name="_GoBack"/>
      <w:bookmarkEnd w:id="0"/>
    </w:p>
    <w:sectPr w:rsidR="00F36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D837B5" w14:textId="77777777" w:rsidR="00DF1D80" w:rsidRDefault="00DF1D80" w:rsidP="001A6439">
      <w:pPr>
        <w:spacing w:after="0" w:line="240" w:lineRule="auto"/>
      </w:pPr>
      <w:r>
        <w:separator/>
      </w:r>
    </w:p>
  </w:endnote>
  <w:endnote w:type="continuationSeparator" w:id="0">
    <w:p w14:paraId="65AFCBE4" w14:textId="77777777" w:rsidR="00DF1D80" w:rsidRDefault="00DF1D80" w:rsidP="001A6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12A81" w14:textId="77777777" w:rsidR="00DF1D80" w:rsidRDefault="00DF1D80" w:rsidP="001A6439">
      <w:pPr>
        <w:spacing w:after="0" w:line="240" w:lineRule="auto"/>
      </w:pPr>
      <w:r>
        <w:separator/>
      </w:r>
    </w:p>
  </w:footnote>
  <w:footnote w:type="continuationSeparator" w:id="0">
    <w:p w14:paraId="153D8CC4" w14:textId="77777777" w:rsidR="00DF1D80" w:rsidRDefault="00DF1D80" w:rsidP="001A6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1A1"/>
    <w:rsid w:val="001A6439"/>
    <w:rsid w:val="00A97230"/>
    <w:rsid w:val="00CC41A1"/>
    <w:rsid w:val="00DF1D80"/>
    <w:rsid w:val="00E7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7484E89-0115-44E2-AD3F-429D6DDE0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6439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439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1A6439"/>
  </w:style>
  <w:style w:type="paragraph" w:styleId="a5">
    <w:name w:val="footer"/>
    <w:basedOn w:val="a"/>
    <w:link w:val="a6"/>
    <w:uiPriority w:val="99"/>
    <w:unhideWhenUsed/>
    <w:rsid w:val="001A6439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rsid w:val="001A6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061t Asus</cp:lastModifiedBy>
  <cp:revision>2</cp:revision>
  <dcterms:created xsi:type="dcterms:W3CDTF">2018-10-23T17:14:00Z</dcterms:created>
  <dcterms:modified xsi:type="dcterms:W3CDTF">2018-10-23T17:15:00Z</dcterms:modified>
</cp:coreProperties>
</file>